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textAlignment w:val="center"/>
        <w:rPr>
          <w:rFonts w:hint="eastAsia" w:ascii="方正小标宋简体" w:hAnsi="仿宋_GB2312" w:eastAsia="方正小标宋简体" w:cs="仿宋_GB2312"/>
          <w:color w:val="000000"/>
          <w:sz w:val="36"/>
          <w:szCs w:val="36"/>
        </w:rPr>
      </w:pPr>
      <w:r>
        <w:rPr>
          <w:rFonts w:hint="eastAsia" w:ascii="方正小标宋简体" w:hAnsi="仿宋" w:eastAsia="方正小标宋简体" w:cs="宋体"/>
          <w:kern w:val="0"/>
          <w:sz w:val="36"/>
          <w:szCs w:val="36"/>
        </w:rPr>
        <w:t>滁</w:t>
      </w:r>
      <w:bookmarkStart w:id="0" w:name="_GoBack"/>
      <w:bookmarkEnd w:id="0"/>
      <w:r>
        <w:rPr>
          <w:rFonts w:hint="eastAsia" w:ascii="方正小标宋简体" w:hAnsi="仿宋" w:eastAsia="方正小标宋简体" w:cs="宋体"/>
          <w:kern w:val="0"/>
          <w:sz w:val="36"/>
          <w:szCs w:val="36"/>
        </w:rPr>
        <w:t>州学院</w:t>
      </w:r>
      <w:r>
        <w:rPr>
          <w:rFonts w:hint="eastAsia" w:ascii="方正小标宋简体" w:hAnsi="仿宋" w:eastAsia="方正小标宋简体" w:cs="宋体"/>
          <w:kern w:val="0"/>
          <w:sz w:val="36"/>
          <w:szCs w:val="36"/>
          <w:lang w:eastAsia="zh-CN"/>
        </w:rPr>
        <w:t>2018</w:t>
      </w:r>
      <w:r>
        <w:rPr>
          <w:rFonts w:hint="eastAsia" w:ascii="方正小标宋简体" w:hAnsi="仿宋_GB2312" w:eastAsia="方正小标宋简体" w:cs="仿宋_GB2312"/>
          <w:color w:val="000000"/>
          <w:sz w:val="36"/>
          <w:szCs w:val="36"/>
        </w:rPr>
        <w:t>年对口升学考试免试申请表</w:t>
      </w:r>
    </w:p>
    <w:tbl>
      <w:tblPr>
        <w:tblStyle w:val="7"/>
        <w:tblW w:w="9653" w:type="dxa"/>
        <w:jc w:val="center"/>
        <w:tblInd w:w="0" w:type="dxa"/>
        <w:tblLayout w:type="fixed"/>
        <w:tblCellMar>
          <w:top w:w="0" w:type="dxa"/>
          <w:left w:w="15" w:type="dxa"/>
          <w:bottom w:w="0" w:type="dxa"/>
          <w:right w:w="15" w:type="dxa"/>
        </w:tblCellMar>
      </w:tblPr>
      <w:tblGrid>
        <w:gridCol w:w="2394"/>
        <w:gridCol w:w="1264"/>
        <w:gridCol w:w="401"/>
        <w:gridCol w:w="1783"/>
        <w:gridCol w:w="1234"/>
        <w:gridCol w:w="2577"/>
      </w:tblGrid>
      <w:tr>
        <w:tblPrEx>
          <w:tblLayout w:type="fixed"/>
          <w:tblCellMar>
            <w:top w:w="0" w:type="dxa"/>
            <w:left w:w="15" w:type="dxa"/>
            <w:bottom w:w="0" w:type="dxa"/>
            <w:right w:w="15" w:type="dxa"/>
          </w:tblCellMar>
        </w:tblPrEx>
        <w:trPr>
          <w:trHeight w:val="679" w:hRule="atLeast"/>
          <w:jc w:val="center"/>
        </w:trPr>
        <w:tc>
          <w:tcPr>
            <w:tcW w:w="23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姓名</w:t>
            </w:r>
          </w:p>
        </w:tc>
        <w:tc>
          <w:tcPr>
            <w:tcW w:w="344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p>
        </w:tc>
        <w:tc>
          <w:tcPr>
            <w:tcW w:w="12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考生号</w:t>
            </w:r>
          </w:p>
        </w:tc>
        <w:tc>
          <w:tcPr>
            <w:tcW w:w="25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宋体" w:eastAsia="仿宋_GB2312"/>
                <w:color w:val="000000"/>
                <w:sz w:val="24"/>
              </w:rPr>
            </w:pPr>
          </w:p>
        </w:tc>
      </w:tr>
      <w:tr>
        <w:tblPrEx>
          <w:tblLayout w:type="fixed"/>
          <w:tblCellMar>
            <w:top w:w="0" w:type="dxa"/>
            <w:left w:w="15" w:type="dxa"/>
            <w:bottom w:w="0" w:type="dxa"/>
            <w:right w:w="15" w:type="dxa"/>
          </w:tblCellMar>
        </w:tblPrEx>
        <w:trPr>
          <w:trHeight w:val="876" w:hRule="atLeast"/>
          <w:jc w:val="center"/>
        </w:trPr>
        <w:tc>
          <w:tcPr>
            <w:tcW w:w="23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所学专业</w:t>
            </w:r>
          </w:p>
        </w:tc>
        <w:tc>
          <w:tcPr>
            <w:tcW w:w="344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p>
        </w:tc>
        <w:tc>
          <w:tcPr>
            <w:tcW w:w="12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性别</w:t>
            </w:r>
          </w:p>
        </w:tc>
        <w:tc>
          <w:tcPr>
            <w:tcW w:w="25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p>
        </w:tc>
      </w:tr>
      <w:tr>
        <w:tblPrEx>
          <w:tblLayout w:type="fixed"/>
          <w:tblCellMar>
            <w:top w:w="0" w:type="dxa"/>
            <w:left w:w="15" w:type="dxa"/>
            <w:bottom w:w="0" w:type="dxa"/>
            <w:right w:w="15" w:type="dxa"/>
          </w:tblCellMar>
        </w:tblPrEx>
        <w:trPr>
          <w:trHeight w:val="643" w:hRule="atLeast"/>
          <w:jc w:val="center"/>
        </w:trPr>
        <w:tc>
          <w:tcPr>
            <w:tcW w:w="23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考生类别</w:t>
            </w:r>
          </w:p>
        </w:tc>
        <w:tc>
          <w:tcPr>
            <w:tcW w:w="1665" w:type="dxa"/>
            <w:gridSpan w:val="2"/>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应届</w:t>
            </w:r>
            <w:r>
              <w:rPr>
                <w:rFonts w:hint="eastAsia" w:ascii="仿宋_GB2312" w:hAnsi="仿宋_GB2312" w:eastAsia="仿宋_GB2312" w:cs="仿宋_GB2312"/>
                <w:color w:val="000000"/>
                <w:sz w:val="24"/>
              </w:rPr>
              <w:t>□</w:t>
            </w:r>
          </w:p>
        </w:tc>
        <w:tc>
          <w:tcPr>
            <w:tcW w:w="1783"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往届</w:t>
            </w:r>
            <w:r>
              <w:rPr>
                <w:rFonts w:hint="eastAsia" w:ascii="仿宋_GB2312" w:hAnsi="仿宋_GB2312" w:eastAsia="仿宋_GB2312" w:cs="仿宋_GB2312"/>
                <w:color w:val="000000"/>
                <w:sz w:val="24"/>
              </w:rPr>
              <w:t>□</w:t>
            </w:r>
          </w:p>
        </w:tc>
        <w:tc>
          <w:tcPr>
            <w:tcW w:w="1234"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报考专业</w:t>
            </w:r>
          </w:p>
        </w:tc>
        <w:tc>
          <w:tcPr>
            <w:tcW w:w="2577"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p>
        </w:tc>
      </w:tr>
      <w:tr>
        <w:tblPrEx>
          <w:tblLayout w:type="fixed"/>
          <w:tblCellMar>
            <w:top w:w="0" w:type="dxa"/>
            <w:left w:w="15" w:type="dxa"/>
            <w:bottom w:w="0" w:type="dxa"/>
            <w:right w:w="15" w:type="dxa"/>
          </w:tblCellMar>
        </w:tblPrEx>
        <w:trPr>
          <w:trHeight w:val="649" w:hRule="atLeast"/>
          <w:jc w:val="center"/>
        </w:trPr>
        <w:tc>
          <w:tcPr>
            <w:tcW w:w="23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bottom"/>
              <w:rPr>
                <w:rFonts w:hint="eastAsia" w:ascii="仿宋_GB2312" w:hAnsi="宋体" w:eastAsia="仿宋_GB2312"/>
                <w:color w:val="000000"/>
                <w:sz w:val="24"/>
              </w:rPr>
            </w:pPr>
            <w:r>
              <w:rPr>
                <w:rFonts w:hint="eastAsia" w:ascii="仿宋_GB2312" w:hAnsi="宋体" w:eastAsia="仿宋_GB2312"/>
                <w:color w:val="000000"/>
                <w:sz w:val="24"/>
              </w:rPr>
              <w:t>申请优惠</w:t>
            </w:r>
          </w:p>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政策</w:t>
            </w:r>
          </w:p>
        </w:tc>
        <w:tc>
          <w:tcPr>
            <w:tcW w:w="3448" w:type="dxa"/>
            <w:gridSpan w:val="3"/>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 xml:space="preserve">□免试   </w:t>
            </w:r>
          </w:p>
        </w:tc>
        <w:tc>
          <w:tcPr>
            <w:tcW w:w="1234"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联系电话</w:t>
            </w:r>
          </w:p>
        </w:tc>
        <w:tc>
          <w:tcPr>
            <w:tcW w:w="2577"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宋体" w:eastAsia="仿宋_GB2312"/>
                <w:color w:val="000000"/>
                <w:sz w:val="24"/>
              </w:rPr>
            </w:pPr>
          </w:p>
        </w:tc>
      </w:tr>
      <w:tr>
        <w:tblPrEx>
          <w:tblLayout w:type="fixed"/>
          <w:tblCellMar>
            <w:top w:w="0" w:type="dxa"/>
            <w:left w:w="15" w:type="dxa"/>
            <w:bottom w:w="0" w:type="dxa"/>
            <w:right w:w="15" w:type="dxa"/>
          </w:tblCellMar>
        </w:tblPrEx>
        <w:trPr>
          <w:trHeight w:val="606" w:hRule="atLeast"/>
          <w:jc w:val="center"/>
        </w:trPr>
        <w:tc>
          <w:tcPr>
            <w:tcW w:w="2394" w:type="dxa"/>
            <w:vMerge w:val="restart"/>
            <w:tcBorders>
              <w:top w:val="single" w:color="000000" w:sz="4" w:space="0"/>
              <w:left w:val="single" w:color="000000" w:sz="4" w:space="0"/>
              <w:right w:val="single" w:color="auto" w:sz="4" w:space="0"/>
            </w:tcBorders>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技能大赛</w:t>
            </w:r>
          </w:p>
          <w:p>
            <w:pPr>
              <w:autoSpaceDN w:val="0"/>
              <w:jc w:val="center"/>
              <w:textAlignment w:val="center"/>
              <w:rPr>
                <w:rFonts w:hint="eastAsia" w:ascii="仿宋_GB2312" w:hAnsi="宋体" w:eastAsia="仿宋_GB2312"/>
                <w:sz w:val="24"/>
              </w:rPr>
            </w:pPr>
            <w:r>
              <w:rPr>
                <w:rFonts w:hint="eastAsia" w:ascii="仿宋_GB2312" w:hAnsi="宋体" w:eastAsia="仿宋_GB2312"/>
                <w:sz w:val="24"/>
              </w:rPr>
              <w:t>获奖情况</w:t>
            </w:r>
          </w:p>
        </w:tc>
        <w:tc>
          <w:tcPr>
            <w:tcW w:w="1264" w:type="dxa"/>
            <w:tcBorders>
              <w:top w:val="single" w:color="000000" w:sz="4" w:space="0"/>
              <w:left w:val="single" w:color="auto" w:sz="4" w:space="0"/>
              <w:bottom w:val="single" w:color="auto" w:sz="4" w:space="0"/>
              <w:right w:val="single" w:color="auto" w:sz="4" w:space="0"/>
            </w:tcBorders>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获奖时间</w:t>
            </w:r>
          </w:p>
        </w:tc>
        <w:tc>
          <w:tcPr>
            <w:tcW w:w="2184" w:type="dxa"/>
            <w:gridSpan w:val="2"/>
            <w:tcBorders>
              <w:top w:val="single" w:color="000000" w:sz="4" w:space="0"/>
              <w:left w:val="single" w:color="auto" w:sz="4" w:space="0"/>
              <w:bottom w:val="single" w:color="auto" w:sz="4" w:space="0"/>
              <w:right w:val="single" w:color="auto" w:sz="4" w:space="0"/>
            </w:tcBorders>
            <w:vAlign w:val="center"/>
          </w:tcPr>
          <w:p>
            <w:pPr>
              <w:autoSpaceDN w:val="0"/>
              <w:jc w:val="center"/>
              <w:textAlignment w:val="center"/>
              <w:rPr>
                <w:rFonts w:hint="eastAsia" w:ascii="仿宋_GB2312" w:hAnsi="宋体" w:eastAsia="仿宋_GB2312"/>
                <w:sz w:val="24"/>
              </w:rPr>
            </w:pPr>
          </w:p>
        </w:tc>
        <w:tc>
          <w:tcPr>
            <w:tcW w:w="1234" w:type="dxa"/>
            <w:vMerge w:val="restart"/>
            <w:tcBorders>
              <w:top w:val="single" w:color="000000" w:sz="4" w:space="0"/>
              <w:left w:val="single" w:color="auto" w:sz="4" w:space="0"/>
              <w:right w:val="single" w:color="auto" w:sz="4" w:space="0"/>
            </w:tcBorders>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获奖项目</w:t>
            </w:r>
          </w:p>
          <w:p>
            <w:pPr>
              <w:autoSpaceDN w:val="0"/>
              <w:jc w:val="center"/>
              <w:textAlignment w:val="center"/>
              <w:rPr>
                <w:rFonts w:hint="eastAsia" w:ascii="仿宋_GB2312" w:hAnsi="宋体" w:eastAsia="仿宋_GB2312"/>
                <w:sz w:val="24"/>
              </w:rPr>
            </w:pPr>
            <w:r>
              <w:rPr>
                <w:rFonts w:hint="eastAsia" w:ascii="仿宋_GB2312" w:hAnsi="宋体" w:eastAsia="仿宋_GB2312"/>
                <w:sz w:val="24"/>
              </w:rPr>
              <w:t>名称</w:t>
            </w:r>
          </w:p>
        </w:tc>
        <w:tc>
          <w:tcPr>
            <w:tcW w:w="2577" w:type="dxa"/>
            <w:vMerge w:val="restart"/>
            <w:tcBorders>
              <w:top w:val="single" w:color="000000" w:sz="4" w:space="0"/>
              <w:left w:val="single" w:color="auto" w:sz="4" w:space="0"/>
              <w:right w:val="single" w:color="000000" w:sz="4" w:space="0"/>
            </w:tcBorders>
            <w:vAlign w:val="center"/>
          </w:tcPr>
          <w:p>
            <w:pPr>
              <w:autoSpaceDN w:val="0"/>
              <w:jc w:val="center"/>
              <w:textAlignment w:val="center"/>
              <w:rPr>
                <w:rFonts w:hint="eastAsia" w:ascii="仿宋_GB2312" w:hAnsi="宋体" w:eastAsia="仿宋_GB2312"/>
                <w:sz w:val="24"/>
              </w:rPr>
            </w:pPr>
          </w:p>
        </w:tc>
      </w:tr>
      <w:tr>
        <w:tblPrEx>
          <w:tblLayout w:type="fixed"/>
          <w:tblCellMar>
            <w:top w:w="0" w:type="dxa"/>
            <w:left w:w="15" w:type="dxa"/>
            <w:bottom w:w="0" w:type="dxa"/>
            <w:right w:w="15" w:type="dxa"/>
          </w:tblCellMar>
        </w:tblPrEx>
        <w:trPr>
          <w:trHeight w:val="585" w:hRule="atLeast"/>
          <w:jc w:val="center"/>
        </w:trPr>
        <w:tc>
          <w:tcPr>
            <w:tcW w:w="2394" w:type="dxa"/>
            <w:vMerge w:val="continue"/>
            <w:tcBorders>
              <w:left w:val="single" w:color="000000" w:sz="4" w:space="0"/>
              <w:right w:val="single" w:color="auto" w:sz="4" w:space="0"/>
            </w:tcBorders>
            <w:vAlign w:val="center"/>
          </w:tcPr>
          <w:p>
            <w:pPr>
              <w:autoSpaceDN w:val="0"/>
              <w:jc w:val="center"/>
              <w:textAlignment w:val="center"/>
              <w:rPr>
                <w:rFonts w:hint="eastAsia" w:ascii="仿宋_GB2312" w:hAnsi="宋体" w:eastAsia="仿宋_GB2312"/>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获奖等级</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仿宋_GB2312" w:hAnsi="宋体" w:eastAsia="仿宋_GB2312"/>
                <w:sz w:val="24"/>
              </w:rPr>
            </w:pPr>
          </w:p>
        </w:tc>
        <w:tc>
          <w:tcPr>
            <w:tcW w:w="1234" w:type="dxa"/>
            <w:vMerge w:val="continue"/>
            <w:tcBorders>
              <w:left w:val="single" w:color="auto" w:sz="4" w:space="0"/>
              <w:bottom w:val="single" w:color="auto" w:sz="4" w:space="0"/>
              <w:right w:val="single" w:color="auto" w:sz="4" w:space="0"/>
            </w:tcBorders>
            <w:vAlign w:val="center"/>
          </w:tcPr>
          <w:p>
            <w:pPr>
              <w:autoSpaceDN w:val="0"/>
              <w:jc w:val="center"/>
              <w:textAlignment w:val="center"/>
              <w:rPr>
                <w:rFonts w:hint="eastAsia" w:ascii="仿宋_GB2312" w:hAnsi="宋体" w:eastAsia="仿宋_GB2312"/>
                <w:sz w:val="24"/>
              </w:rPr>
            </w:pPr>
          </w:p>
        </w:tc>
        <w:tc>
          <w:tcPr>
            <w:tcW w:w="2577" w:type="dxa"/>
            <w:vMerge w:val="continue"/>
            <w:tcBorders>
              <w:left w:val="single" w:color="auto" w:sz="4" w:space="0"/>
              <w:bottom w:val="single" w:color="auto" w:sz="4" w:space="0"/>
              <w:right w:val="single" w:color="000000" w:sz="4" w:space="0"/>
            </w:tcBorders>
            <w:vAlign w:val="center"/>
          </w:tcPr>
          <w:p>
            <w:pPr>
              <w:autoSpaceDN w:val="0"/>
              <w:jc w:val="center"/>
              <w:textAlignment w:val="center"/>
              <w:rPr>
                <w:rFonts w:hint="eastAsia" w:ascii="仿宋_GB2312" w:hAnsi="宋体" w:eastAsia="仿宋_GB2312"/>
                <w:sz w:val="24"/>
              </w:rPr>
            </w:pPr>
          </w:p>
        </w:tc>
      </w:tr>
      <w:tr>
        <w:tblPrEx>
          <w:tblLayout w:type="fixed"/>
          <w:tblCellMar>
            <w:top w:w="0" w:type="dxa"/>
            <w:left w:w="15" w:type="dxa"/>
            <w:bottom w:w="0" w:type="dxa"/>
            <w:right w:w="15" w:type="dxa"/>
          </w:tblCellMar>
        </w:tblPrEx>
        <w:trPr>
          <w:trHeight w:val="652" w:hRule="atLeast"/>
          <w:jc w:val="center"/>
        </w:trPr>
        <w:tc>
          <w:tcPr>
            <w:tcW w:w="2394" w:type="dxa"/>
            <w:tcBorders>
              <w:top w:val="single" w:color="auto"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hint="eastAsia" w:ascii="仿宋_GB2312" w:hAnsi="宋体" w:eastAsia="仿宋_GB2312"/>
                <w:sz w:val="24"/>
              </w:rPr>
            </w:pPr>
            <w:r>
              <w:rPr>
                <w:rFonts w:hint="eastAsia" w:ascii="仿宋_GB2312" w:hAnsi="宋体" w:eastAsia="仿宋_GB2312"/>
                <w:sz w:val="24"/>
              </w:rPr>
              <w:t>申请</w:t>
            </w:r>
            <w:r>
              <w:rPr>
                <w:rFonts w:hint="eastAsia" w:ascii="仿宋_GB2312" w:hAnsi="宋体" w:eastAsia="仿宋_GB2312"/>
                <w:sz w:val="24"/>
                <w:lang w:eastAsia="zh-CN"/>
              </w:rPr>
              <w:t>免试</w:t>
            </w:r>
            <w:r>
              <w:rPr>
                <w:rFonts w:hint="eastAsia" w:ascii="仿宋_GB2312" w:hAnsi="宋体" w:eastAsia="仿宋_GB2312"/>
                <w:sz w:val="24"/>
              </w:rPr>
              <w:t>理由</w:t>
            </w:r>
          </w:p>
        </w:tc>
        <w:tc>
          <w:tcPr>
            <w:tcW w:w="7259" w:type="dxa"/>
            <w:gridSpan w:val="5"/>
            <w:tcBorders>
              <w:top w:val="single" w:color="000000" w:sz="4" w:space="0"/>
              <w:left w:val="single" w:color="000000" w:sz="4" w:space="0"/>
              <w:bottom w:val="single" w:color="000000" w:sz="4" w:space="0"/>
              <w:right w:val="single" w:color="000000" w:sz="4" w:space="0"/>
            </w:tcBorders>
            <w:vAlign w:val="center"/>
          </w:tcPr>
          <w:p>
            <w:pPr>
              <w:pStyle w:val="3"/>
              <w:keepNext w:val="0"/>
              <w:keepLines w:val="0"/>
              <w:widowControl/>
              <w:suppressLineNumbers w:val="0"/>
              <w:spacing w:before="0" w:beforeAutospacing="0" w:after="0" w:afterAutospacing="0" w:line="420" w:lineRule="atLeast"/>
              <w:ind w:right="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□获教育部主办或联办的全国职业院校技能大赛三等奖及以上奖项</w:t>
            </w:r>
          </w:p>
          <w:p>
            <w:pPr>
              <w:pStyle w:val="3"/>
              <w:keepNext w:val="0"/>
              <w:keepLines w:val="0"/>
              <w:widowControl/>
              <w:suppressLineNumbers w:val="0"/>
              <w:spacing w:before="0" w:beforeAutospacing="0" w:after="0" w:afterAutospacing="0" w:line="420" w:lineRule="atLeast"/>
              <w:ind w:right="0"/>
              <w:jc w:val="left"/>
              <w:rPr>
                <w:rFonts w:hint="eastAsia" w:ascii="黑体" w:hAnsi="黑体" w:eastAsia="黑体"/>
                <w:b/>
                <w:sz w:val="24"/>
              </w:rPr>
            </w:pPr>
            <w:r>
              <w:rPr>
                <w:rFonts w:hint="eastAsia" w:ascii="仿宋_GB2312" w:hAnsi="宋体" w:eastAsia="仿宋_GB2312" w:cs="Times New Roman"/>
                <w:color w:val="000000"/>
                <w:kern w:val="2"/>
                <w:sz w:val="24"/>
                <w:szCs w:val="24"/>
                <w:lang w:val="en-US" w:eastAsia="zh-CN" w:bidi="ar-SA"/>
              </w:rPr>
              <w:t>□获安徽省教育厅主办或联合主办的但未纳入当年国赛项目的省级职业院校技能大赛前3名且为一等奖</w:t>
            </w:r>
          </w:p>
        </w:tc>
      </w:tr>
      <w:tr>
        <w:tblPrEx>
          <w:tblLayout w:type="fixed"/>
          <w:tblCellMar>
            <w:top w:w="0" w:type="dxa"/>
            <w:left w:w="15" w:type="dxa"/>
            <w:bottom w:w="0" w:type="dxa"/>
            <w:right w:w="15" w:type="dxa"/>
          </w:tblCellMar>
        </w:tblPrEx>
        <w:trPr>
          <w:trHeight w:val="1294" w:hRule="atLeast"/>
          <w:jc w:val="center"/>
        </w:trPr>
        <w:tc>
          <w:tcPr>
            <w:tcW w:w="2394" w:type="dxa"/>
            <w:tcBorders>
              <w:top w:val="single" w:color="auto"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毕业学校</w:t>
            </w:r>
          </w:p>
          <w:p>
            <w:pPr>
              <w:autoSpaceDN w:val="0"/>
              <w:spacing w:line="480" w:lineRule="exact"/>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审核意见</w:t>
            </w:r>
          </w:p>
        </w:tc>
        <w:tc>
          <w:tcPr>
            <w:tcW w:w="7259" w:type="dxa"/>
            <w:gridSpan w:val="5"/>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_GB2312" w:hAnsi="宋体" w:eastAsia="仿宋_GB2312"/>
                <w:color w:val="000000"/>
                <w:sz w:val="24"/>
              </w:rPr>
            </w:pPr>
          </w:p>
          <w:p>
            <w:pPr>
              <w:autoSpaceDN w:val="0"/>
              <w:jc w:val="center"/>
              <w:textAlignment w:val="bottom"/>
              <w:rPr>
                <w:rFonts w:hint="eastAsia" w:ascii="仿宋_GB2312" w:hAnsi="宋体" w:eastAsia="仿宋_GB2312"/>
                <w:color w:val="000000"/>
                <w:sz w:val="24"/>
              </w:rPr>
            </w:pPr>
          </w:p>
          <w:p>
            <w:pPr>
              <w:autoSpaceDN w:val="0"/>
              <w:jc w:val="center"/>
              <w:textAlignment w:val="bottom"/>
              <w:rPr>
                <w:rFonts w:hint="eastAsia" w:ascii="仿宋_GB2312" w:hAnsi="宋体" w:eastAsia="仿宋_GB2312"/>
                <w:color w:val="000000"/>
                <w:sz w:val="24"/>
              </w:rPr>
            </w:pPr>
          </w:p>
          <w:p>
            <w:pPr>
              <w:autoSpaceDN w:val="0"/>
              <w:jc w:val="center"/>
              <w:textAlignment w:val="bottom"/>
              <w:rPr>
                <w:rFonts w:hint="eastAsia" w:ascii="仿宋_GB2312" w:hAnsi="宋体" w:eastAsia="仿宋_GB2312"/>
                <w:color w:val="000000"/>
                <w:sz w:val="24"/>
              </w:rPr>
            </w:pPr>
            <w:r>
              <w:rPr>
                <w:rFonts w:hint="eastAsia" w:ascii="仿宋_GB2312" w:hAnsi="宋体" w:eastAsia="仿宋_GB2312"/>
                <w:color w:val="000000"/>
                <w:sz w:val="24"/>
              </w:rPr>
              <w:t>审核人签名：                     年  月  日(盖章)</w:t>
            </w:r>
          </w:p>
        </w:tc>
      </w:tr>
      <w:tr>
        <w:tblPrEx>
          <w:tblLayout w:type="fixed"/>
          <w:tblCellMar>
            <w:top w:w="0" w:type="dxa"/>
            <w:left w:w="15" w:type="dxa"/>
            <w:bottom w:w="0" w:type="dxa"/>
            <w:right w:w="15" w:type="dxa"/>
          </w:tblCellMar>
        </w:tblPrEx>
        <w:trPr>
          <w:trHeight w:val="1214" w:hRule="atLeast"/>
          <w:jc w:val="center"/>
        </w:trPr>
        <w:tc>
          <w:tcPr>
            <w:tcW w:w="2394"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市级教育行政部门</w:t>
            </w:r>
          </w:p>
          <w:p>
            <w:pPr>
              <w:autoSpaceDN w:val="0"/>
              <w:spacing w:line="480" w:lineRule="exact"/>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审核意见</w:t>
            </w:r>
          </w:p>
        </w:tc>
        <w:tc>
          <w:tcPr>
            <w:tcW w:w="7259" w:type="dxa"/>
            <w:gridSpan w:val="5"/>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_GB2312" w:hAnsi="宋体" w:eastAsia="仿宋_GB2312"/>
                <w:color w:val="000000"/>
                <w:sz w:val="24"/>
              </w:rPr>
            </w:pPr>
            <w:r>
              <w:rPr>
                <w:rFonts w:hint="eastAsia" w:ascii="仿宋_GB2312" w:hAnsi="宋体" w:eastAsia="仿宋_GB2312"/>
                <w:color w:val="000000"/>
                <w:sz w:val="24"/>
              </w:rPr>
              <w:t>审核人签名：                     年  月  日(盖章)</w:t>
            </w:r>
          </w:p>
        </w:tc>
      </w:tr>
      <w:tr>
        <w:tblPrEx>
          <w:tblLayout w:type="fixed"/>
          <w:tblCellMar>
            <w:top w:w="0" w:type="dxa"/>
            <w:left w:w="15" w:type="dxa"/>
            <w:bottom w:w="0" w:type="dxa"/>
            <w:right w:w="15" w:type="dxa"/>
          </w:tblCellMar>
        </w:tblPrEx>
        <w:trPr>
          <w:trHeight w:val="491" w:hRule="atLeast"/>
          <w:jc w:val="center"/>
        </w:trPr>
        <w:tc>
          <w:tcPr>
            <w:tcW w:w="23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hint="eastAsia" w:ascii="仿宋_GB2312" w:hAnsi="宋体" w:eastAsia="仿宋_GB2312"/>
                <w:color w:val="000000"/>
                <w:sz w:val="24"/>
              </w:rPr>
            </w:pPr>
            <w:r>
              <w:rPr>
                <w:rFonts w:hint="eastAsia" w:ascii="仿宋_GB2312" w:hAnsi="宋体" w:eastAsia="仿宋_GB2312"/>
                <w:color w:val="000000"/>
                <w:sz w:val="24"/>
              </w:rPr>
              <w:t xml:space="preserve">报考学校审核意见  </w:t>
            </w:r>
          </w:p>
        </w:tc>
        <w:tc>
          <w:tcPr>
            <w:tcW w:w="7259" w:type="dxa"/>
            <w:gridSpan w:val="5"/>
            <w:vMerge w:val="restart"/>
            <w:tcBorders>
              <w:top w:val="single" w:color="000000" w:sz="4" w:space="0"/>
              <w:left w:val="single" w:color="000000" w:sz="4" w:space="0"/>
              <w:bottom w:val="single" w:color="000000" w:sz="4" w:space="0"/>
              <w:right w:val="single" w:color="000000" w:sz="4" w:space="0"/>
            </w:tcBorders>
            <w:vAlign w:val="bottom"/>
          </w:tcPr>
          <w:p>
            <w:pPr>
              <w:autoSpaceDN w:val="0"/>
              <w:textAlignment w:val="bottom"/>
              <w:rPr>
                <w:rFonts w:hint="eastAsia" w:ascii="仿宋_GB2312" w:hAnsi="宋体" w:eastAsia="仿宋_GB2312"/>
                <w:color w:val="000000"/>
                <w:sz w:val="24"/>
              </w:rPr>
            </w:pPr>
            <w:r>
              <w:rPr>
                <w:rFonts w:hint="eastAsia" w:ascii="仿宋_GB2312" w:hAnsi="宋体" w:eastAsia="仿宋_GB2312"/>
                <w:color w:val="000000"/>
                <w:sz w:val="24"/>
              </w:rPr>
              <w:t xml:space="preserve">     审核人签名：              </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 xml:space="preserve">   年  月  日(盖章)</w:t>
            </w:r>
          </w:p>
        </w:tc>
      </w:tr>
      <w:tr>
        <w:tblPrEx>
          <w:tblLayout w:type="fixed"/>
          <w:tblCellMar>
            <w:top w:w="0" w:type="dxa"/>
            <w:left w:w="15" w:type="dxa"/>
            <w:bottom w:w="0" w:type="dxa"/>
            <w:right w:w="15" w:type="dxa"/>
          </w:tblCellMar>
        </w:tblPrEx>
        <w:trPr>
          <w:trHeight w:val="633" w:hRule="atLeast"/>
          <w:jc w:val="center"/>
        </w:trPr>
        <w:tc>
          <w:tcPr>
            <w:tcW w:w="2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int="eastAsia" w:ascii="仿宋_GB2312" w:hAnsi="宋体" w:eastAsia="仿宋_GB2312"/>
                <w:sz w:val="24"/>
              </w:rPr>
            </w:pPr>
          </w:p>
        </w:tc>
        <w:tc>
          <w:tcPr>
            <w:tcW w:w="7259" w:type="dxa"/>
            <w:gridSpan w:val="5"/>
            <w:vMerge w:val="continue"/>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宋体" w:eastAsia="仿宋_GB2312"/>
                <w:sz w:val="24"/>
              </w:rPr>
            </w:pPr>
          </w:p>
        </w:tc>
      </w:tr>
      <w:tr>
        <w:tblPrEx>
          <w:tblLayout w:type="fixed"/>
          <w:tblCellMar>
            <w:top w:w="0" w:type="dxa"/>
            <w:left w:w="15" w:type="dxa"/>
            <w:bottom w:w="0" w:type="dxa"/>
            <w:right w:w="15" w:type="dxa"/>
          </w:tblCellMar>
        </w:tblPrEx>
        <w:trPr>
          <w:trHeight w:val="633" w:hRule="atLeast"/>
          <w:jc w:val="center"/>
        </w:trPr>
        <w:tc>
          <w:tcPr>
            <w:tcW w:w="2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int="eastAsia" w:ascii="仿宋_GB2312" w:hAnsi="宋体" w:eastAsia="仿宋_GB2312"/>
                <w:sz w:val="24"/>
              </w:rPr>
            </w:pPr>
          </w:p>
        </w:tc>
        <w:tc>
          <w:tcPr>
            <w:tcW w:w="7259" w:type="dxa"/>
            <w:gridSpan w:val="5"/>
            <w:vMerge w:val="continue"/>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宋体" w:eastAsia="仿宋_GB2312"/>
                <w:sz w:val="24"/>
              </w:rPr>
            </w:pPr>
          </w:p>
        </w:tc>
      </w:tr>
      <w:tr>
        <w:tblPrEx>
          <w:tblLayout w:type="fixed"/>
          <w:tblCellMar>
            <w:top w:w="0" w:type="dxa"/>
            <w:left w:w="15" w:type="dxa"/>
            <w:bottom w:w="0" w:type="dxa"/>
            <w:right w:w="15" w:type="dxa"/>
          </w:tblCellMar>
        </w:tblPrEx>
        <w:trPr>
          <w:trHeight w:val="633" w:hRule="atLeast"/>
          <w:jc w:val="center"/>
        </w:trPr>
        <w:tc>
          <w:tcPr>
            <w:tcW w:w="2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int="eastAsia" w:ascii="仿宋_GB2312" w:hAnsi="宋体" w:eastAsia="仿宋_GB2312"/>
                <w:sz w:val="24"/>
              </w:rPr>
            </w:pPr>
          </w:p>
        </w:tc>
        <w:tc>
          <w:tcPr>
            <w:tcW w:w="7259" w:type="dxa"/>
            <w:gridSpan w:val="5"/>
            <w:vMerge w:val="continue"/>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宋体" w:eastAsia="仿宋_GB2312"/>
                <w:sz w:val="24"/>
              </w:rPr>
            </w:pPr>
          </w:p>
        </w:tc>
      </w:tr>
      <w:tr>
        <w:tblPrEx>
          <w:tblLayout w:type="fixed"/>
          <w:tblCellMar>
            <w:top w:w="0" w:type="dxa"/>
            <w:left w:w="15" w:type="dxa"/>
            <w:bottom w:w="0" w:type="dxa"/>
            <w:right w:w="15" w:type="dxa"/>
          </w:tblCellMar>
        </w:tblPrEx>
        <w:trPr>
          <w:trHeight w:val="346" w:hRule="atLeast"/>
          <w:jc w:val="center"/>
        </w:trPr>
        <w:tc>
          <w:tcPr>
            <w:tcW w:w="2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int="eastAsia" w:ascii="仿宋_GB2312" w:hAnsi="宋体" w:eastAsia="仿宋_GB2312"/>
                <w:sz w:val="24"/>
              </w:rPr>
            </w:pPr>
          </w:p>
        </w:tc>
        <w:tc>
          <w:tcPr>
            <w:tcW w:w="7259" w:type="dxa"/>
            <w:gridSpan w:val="5"/>
            <w:vMerge w:val="continue"/>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宋体" w:eastAsia="仿宋_GB2312"/>
                <w:sz w:val="24"/>
              </w:rPr>
            </w:pPr>
          </w:p>
        </w:tc>
      </w:tr>
    </w:tbl>
    <w:p>
      <w:pPr>
        <w:rPr>
          <w:rFonts w:eastAsia="仿宋_GB2312"/>
          <w:b/>
          <w:color w:val="000000"/>
          <w:sz w:val="22"/>
        </w:rPr>
      </w:pPr>
    </w:p>
    <w:p>
      <w:pPr>
        <w:widowControl/>
        <w:spacing w:line="560" w:lineRule="exact"/>
        <w:ind w:firstLine="482" w:firstLineChars="200"/>
        <w:jc w:val="left"/>
        <w:rPr>
          <w:rFonts w:ascii="宋体" w:hAnsi="宋体" w:cs="宋体"/>
          <w:kern w:val="0"/>
          <w:sz w:val="32"/>
          <w:szCs w:val="32"/>
        </w:rPr>
      </w:pPr>
      <w:r>
        <w:rPr>
          <w:rFonts w:eastAsia="仿宋_GB2312"/>
          <w:b/>
          <w:color w:val="000000"/>
          <w:sz w:val="24"/>
        </w:rPr>
        <w:t>注：审核人需在获奖证书复印件上签名，并加盖市教育局公章。现场报名时，原件、复印件、申请表一并交验。</w:t>
      </w:r>
      <w:r>
        <w:rPr>
          <w:rFonts w:hint="eastAsia" w:ascii="仿宋_GB2312" w:hAnsi="仿宋" w:eastAsia="仿宋_GB2312" w:cs="宋体"/>
          <w:kern w:val="0"/>
          <w:sz w:val="30"/>
          <w:szCs w:val="30"/>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B5572"/>
    <w:rsid w:val="28DB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link w:val="5"/>
    <w:semiHidden/>
    <w:uiPriority w:val="0"/>
    <w:rPr>
      <w:rFonts w:ascii="Verdana" w:hAnsi="Verdana" w:eastAsia="仿宋_GB2312"/>
      <w:kern w:val="0"/>
      <w:sz w:val="24"/>
      <w:szCs w:val="20"/>
      <w:lang w:eastAsia="en-US"/>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32"/>
      <w:szCs w:val="32"/>
    </w:rPr>
  </w:style>
  <w:style w:type="paragraph" w:customStyle="1" w:styleId="5">
    <w:name w:val=" Char Char Char1 Char Char Char Char"/>
    <w:basedOn w:val="1"/>
    <w:link w:val="4"/>
    <w:qFormat/>
    <w:uiPriority w:val="0"/>
    <w:pPr>
      <w:widowControl/>
      <w:spacing w:after="160" w:line="240" w:lineRule="exact"/>
      <w:jc w:val="left"/>
    </w:pPr>
    <w:rPr>
      <w:rFonts w:ascii="Verdana" w:hAnsi="Verdana" w:eastAsia="仿宋_GB2312"/>
      <w:kern w:val="0"/>
      <w:sz w:val="24"/>
      <w:szCs w:val="20"/>
      <w:lang w:eastAsia="en-U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2018-03-27T09:57:00Z</dcterms:created>
  <dc:creator>小叮当</dc:creator>
  <cp:lastModifiedBy>小叮当</cp:lastModifiedBy>
  <dcterms:modified xsi:type="dcterms:W3CDTF">2018-03-27T09:58:20Z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